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A" w:rsidRPr="00BE4C53" w:rsidRDefault="00AB578A" w:rsidP="00AB578A">
      <w:pPr>
        <w:jc w:val="center"/>
        <w:rPr>
          <w:rFonts w:ascii="Arial" w:hAnsi="Arial" w:cs="Arial"/>
          <w:b/>
          <w:sz w:val="28"/>
          <w:szCs w:val="22"/>
        </w:rPr>
      </w:pPr>
      <w:r w:rsidRPr="00BE4C53">
        <w:rPr>
          <w:rFonts w:ascii="Arial" w:hAnsi="Arial" w:cs="Arial"/>
          <w:b/>
          <w:sz w:val="28"/>
          <w:szCs w:val="22"/>
        </w:rPr>
        <w:t xml:space="preserve">Third Party Fundraising </w:t>
      </w:r>
      <w:r w:rsidR="000D3122">
        <w:rPr>
          <w:rFonts w:ascii="Arial" w:hAnsi="Arial" w:cs="Arial"/>
          <w:b/>
          <w:sz w:val="28"/>
          <w:szCs w:val="22"/>
        </w:rPr>
        <w:t xml:space="preserve">Policy &amp; </w:t>
      </w:r>
      <w:r w:rsidRPr="00BE4C53">
        <w:rPr>
          <w:rFonts w:ascii="Arial" w:hAnsi="Arial" w:cs="Arial"/>
          <w:b/>
          <w:sz w:val="28"/>
          <w:szCs w:val="22"/>
        </w:rPr>
        <w:t>Guidelines</w:t>
      </w:r>
    </w:p>
    <w:p w:rsidR="00AB578A" w:rsidRPr="00BE4C53" w:rsidRDefault="00AB578A" w:rsidP="00AB578A">
      <w:pPr>
        <w:rPr>
          <w:rFonts w:ascii="Arial" w:hAnsi="Arial" w:cs="Arial"/>
          <w:b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Tax receipts can </w:t>
      </w:r>
      <w:r w:rsidR="00BE4C53" w:rsidRPr="00BE4C53">
        <w:rPr>
          <w:rFonts w:ascii="Arial" w:hAnsi="Arial" w:cs="Arial"/>
          <w:sz w:val="22"/>
          <w:szCs w:val="22"/>
        </w:rPr>
        <w:t>only</w:t>
      </w:r>
      <w:r w:rsidRPr="00BE4C53">
        <w:rPr>
          <w:rFonts w:ascii="Arial" w:hAnsi="Arial" w:cs="Arial"/>
          <w:sz w:val="22"/>
          <w:szCs w:val="22"/>
        </w:rPr>
        <w:t xml:space="preserve"> be issue</w:t>
      </w:r>
      <w:r w:rsidR="001A05FF" w:rsidRPr="00BE4C53">
        <w:rPr>
          <w:rFonts w:ascii="Arial" w:hAnsi="Arial" w:cs="Arial"/>
          <w:sz w:val="22"/>
          <w:szCs w:val="22"/>
        </w:rPr>
        <w:t>d</w:t>
      </w:r>
      <w:r w:rsidRPr="00BE4C53">
        <w:rPr>
          <w:rFonts w:ascii="Arial" w:hAnsi="Arial" w:cs="Arial"/>
          <w:sz w:val="22"/>
          <w:szCs w:val="22"/>
        </w:rPr>
        <w:t xml:space="preserve"> by our charity. Only an individual or company that has made a voluntary donation may receive a tax receipt for the recorded donation. </w:t>
      </w:r>
    </w:p>
    <w:p w:rsidR="00D43FD7" w:rsidRPr="00BE4C53" w:rsidRDefault="00D43FD7" w:rsidP="00D43FD7">
      <w:pPr>
        <w:pStyle w:val="ListParagraph"/>
        <w:rPr>
          <w:rFonts w:ascii="Arial" w:hAnsi="Arial" w:cs="Arial"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It is the responsibility of BBBSG to 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manage receipt of financial contributions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determine donation eligibility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process donor &amp; donation records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initiate donor acknowledgement</w:t>
      </w:r>
    </w:p>
    <w:p w:rsidR="00AB578A" w:rsidRPr="00BE4C53" w:rsidRDefault="00AB578A" w:rsidP="00AB57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process appropriate donor tax receipting all in a timely manner</w:t>
      </w:r>
    </w:p>
    <w:p w:rsidR="00D43FD7" w:rsidRPr="00BE4C53" w:rsidRDefault="00D43FD7" w:rsidP="00D43FD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Third party fundraisers are encouraged to forward to the </w:t>
      </w:r>
      <w:r w:rsidR="000D3122">
        <w:rPr>
          <w:rFonts w:ascii="Arial" w:hAnsi="Arial" w:cs="Arial"/>
          <w:sz w:val="22"/>
          <w:szCs w:val="22"/>
        </w:rPr>
        <w:t>Executive Director (or staff designate)</w:t>
      </w:r>
      <w:r w:rsidRPr="00BE4C53">
        <w:rPr>
          <w:rFonts w:ascii="Arial" w:hAnsi="Arial" w:cs="Arial"/>
          <w:sz w:val="22"/>
          <w:szCs w:val="22"/>
        </w:rPr>
        <w:t xml:space="preserve">, either donor contributions or information regarding their pledges. </w:t>
      </w:r>
    </w:p>
    <w:p w:rsidR="00D43FD7" w:rsidRPr="00BE4C53" w:rsidRDefault="00D43FD7" w:rsidP="00D43FD7">
      <w:pPr>
        <w:pStyle w:val="ListParagraph"/>
        <w:rPr>
          <w:rFonts w:ascii="Arial" w:hAnsi="Arial" w:cs="Arial"/>
          <w:sz w:val="22"/>
          <w:szCs w:val="22"/>
        </w:rPr>
      </w:pPr>
    </w:p>
    <w:p w:rsidR="00AB578A" w:rsidRDefault="00AB578A" w:rsidP="00AB578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Donors should be referred to any of the following methods of contact with the charity when making a financial contribution:</w:t>
      </w:r>
    </w:p>
    <w:p w:rsidR="003D4C0E" w:rsidRPr="003D4C0E" w:rsidRDefault="003D4C0E" w:rsidP="003D4C0E">
      <w:pPr>
        <w:pStyle w:val="ListParagraph"/>
        <w:rPr>
          <w:rFonts w:ascii="Arial" w:hAnsi="Arial" w:cs="Arial"/>
          <w:sz w:val="22"/>
          <w:szCs w:val="22"/>
        </w:rPr>
      </w:pPr>
    </w:p>
    <w:p w:rsidR="00AB578A" w:rsidRPr="00BE4C53" w:rsidRDefault="00AB578A" w:rsidP="00AB57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>By Mail</w:t>
      </w:r>
      <w:r w:rsidRPr="00BE4C53">
        <w:rPr>
          <w:rFonts w:ascii="Arial" w:hAnsi="Arial" w:cs="Arial"/>
          <w:sz w:val="22"/>
          <w:szCs w:val="22"/>
        </w:rPr>
        <w:t xml:space="preserve">: </w:t>
      </w:r>
      <w:r w:rsidR="00822C22" w:rsidRPr="00BE4C53">
        <w:rPr>
          <w:rFonts w:ascii="Arial" w:hAnsi="Arial" w:cs="Arial"/>
          <w:sz w:val="22"/>
          <w:szCs w:val="22"/>
        </w:rPr>
        <w:t>285 Woolwich St. Guelph, ON N1H 3V8</w:t>
      </w:r>
    </w:p>
    <w:p w:rsidR="00D43FD7" w:rsidRPr="00BE4C53" w:rsidRDefault="00D43FD7" w:rsidP="00AB57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>By Online Donation</w:t>
      </w:r>
      <w:r w:rsidRPr="00BE4C5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9D0E16" w:rsidRPr="00BE4C53">
          <w:rPr>
            <w:rStyle w:val="Hyperlink"/>
            <w:rFonts w:ascii="Arial" w:hAnsi="Arial" w:cs="Arial"/>
            <w:sz w:val="22"/>
            <w:szCs w:val="22"/>
          </w:rPr>
          <w:t>www.bbbsg.ca</w:t>
        </w:r>
      </w:hyperlink>
      <w:r w:rsidR="009D0E16" w:rsidRPr="00BE4C53">
        <w:rPr>
          <w:rFonts w:ascii="Arial" w:hAnsi="Arial" w:cs="Arial"/>
          <w:sz w:val="22"/>
          <w:szCs w:val="22"/>
        </w:rPr>
        <w:t xml:space="preserve"> </w:t>
      </w:r>
    </w:p>
    <w:p w:rsidR="00D43FD7" w:rsidRPr="00BE4C53" w:rsidRDefault="00D43FD7" w:rsidP="00AB578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>By Phone</w:t>
      </w:r>
      <w:r w:rsidRPr="00BE4C53">
        <w:rPr>
          <w:rFonts w:ascii="Arial" w:hAnsi="Arial" w:cs="Arial"/>
          <w:sz w:val="22"/>
          <w:szCs w:val="22"/>
        </w:rPr>
        <w:t xml:space="preserve">: </w:t>
      </w:r>
      <w:r w:rsidR="00AD2659" w:rsidRPr="00BE4C53">
        <w:rPr>
          <w:rFonts w:ascii="Arial" w:hAnsi="Arial" w:cs="Arial"/>
          <w:sz w:val="22"/>
          <w:szCs w:val="22"/>
        </w:rPr>
        <w:t>(</w:t>
      </w:r>
      <w:r w:rsidRPr="00BE4C53">
        <w:rPr>
          <w:rFonts w:ascii="Arial" w:hAnsi="Arial" w:cs="Arial"/>
          <w:sz w:val="22"/>
          <w:szCs w:val="22"/>
        </w:rPr>
        <w:t>519</w:t>
      </w:r>
      <w:r w:rsidR="00AD2659" w:rsidRPr="00BE4C53">
        <w:rPr>
          <w:rFonts w:ascii="Arial" w:hAnsi="Arial" w:cs="Arial"/>
          <w:sz w:val="22"/>
          <w:szCs w:val="22"/>
        </w:rPr>
        <w:t>)</w:t>
      </w:r>
      <w:r w:rsidRPr="00BE4C53">
        <w:rPr>
          <w:rFonts w:ascii="Arial" w:hAnsi="Arial" w:cs="Arial"/>
          <w:sz w:val="22"/>
          <w:szCs w:val="22"/>
        </w:rPr>
        <w:t xml:space="preserve"> 824</w:t>
      </w:r>
      <w:r w:rsidR="00AD2659" w:rsidRPr="00BE4C53">
        <w:rPr>
          <w:rFonts w:ascii="Arial" w:hAnsi="Arial" w:cs="Arial"/>
          <w:sz w:val="22"/>
          <w:szCs w:val="22"/>
        </w:rPr>
        <w:t>-</w:t>
      </w:r>
      <w:r w:rsidRPr="00BE4C53">
        <w:rPr>
          <w:rFonts w:ascii="Arial" w:hAnsi="Arial" w:cs="Arial"/>
          <w:sz w:val="22"/>
          <w:szCs w:val="22"/>
        </w:rPr>
        <w:t>5154</w:t>
      </w:r>
    </w:p>
    <w:p w:rsidR="000D3122" w:rsidRPr="000D3122" w:rsidRDefault="00D43FD7" w:rsidP="00AB578A">
      <w:pPr>
        <w:pStyle w:val="ListParagraph"/>
        <w:numPr>
          <w:ilvl w:val="0"/>
          <w:numId w:val="3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BE4C53">
        <w:rPr>
          <w:rFonts w:ascii="Arial" w:hAnsi="Arial" w:cs="Arial"/>
          <w:b/>
          <w:sz w:val="22"/>
          <w:szCs w:val="22"/>
        </w:rPr>
        <w:t>By E-mail</w:t>
      </w:r>
      <w:r w:rsidRPr="00BE4C53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9D0E16" w:rsidRPr="00BE4C53">
          <w:rPr>
            <w:rStyle w:val="Hyperlink"/>
            <w:rFonts w:ascii="Arial" w:hAnsi="Arial" w:cs="Arial"/>
            <w:sz w:val="22"/>
            <w:szCs w:val="22"/>
          </w:rPr>
          <w:t>michael.treadgold@bigbrothersbigsisters.ca</w:t>
        </w:r>
      </w:hyperlink>
    </w:p>
    <w:p w:rsidR="00D43FD7" w:rsidRPr="00BE4C53" w:rsidRDefault="000D3122" w:rsidP="000D312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 PayPal: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F779C">
          <w:rPr>
            <w:rStyle w:val="Hyperlink"/>
            <w:rFonts w:ascii="Arial" w:hAnsi="Arial" w:cs="Arial"/>
            <w:sz w:val="22"/>
            <w:szCs w:val="22"/>
          </w:rPr>
          <w:t>http://paypal.com/ca/fundraiser/charity/3416166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9D0E16" w:rsidRPr="00BE4C53">
        <w:rPr>
          <w:rFonts w:ascii="Arial" w:hAnsi="Arial" w:cs="Arial"/>
          <w:sz w:val="22"/>
          <w:szCs w:val="22"/>
        </w:rPr>
        <w:t xml:space="preserve"> </w:t>
      </w:r>
    </w:p>
    <w:p w:rsidR="00D43FD7" w:rsidRPr="00BE4C53" w:rsidRDefault="00D43FD7" w:rsidP="00D43FD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D43FD7" w:rsidRPr="000D3122" w:rsidRDefault="00D43FD7" w:rsidP="000D3122">
      <w:pPr>
        <w:ind w:left="360"/>
        <w:rPr>
          <w:rFonts w:ascii="Arial" w:hAnsi="Arial" w:cs="Arial"/>
          <w:i/>
          <w:sz w:val="22"/>
          <w:szCs w:val="22"/>
        </w:rPr>
      </w:pPr>
      <w:r w:rsidRPr="000D3122">
        <w:rPr>
          <w:rFonts w:ascii="Arial" w:hAnsi="Arial" w:cs="Arial"/>
          <w:i/>
          <w:sz w:val="22"/>
          <w:szCs w:val="22"/>
        </w:rPr>
        <w:t>In the event that donors choose to forward donations to the charity via a third party, then the following rules apply:</w:t>
      </w:r>
    </w:p>
    <w:p w:rsidR="00613F3F" w:rsidRPr="00BE4C53" w:rsidRDefault="00613F3F" w:rsidP="00613F3F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613F3F" w:rsidRPr="00BE4C53" w:rsidRDefault="00613F3F" w:rsidP="00613F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Cash-based charitable donation(s) that have been earmarked for BBBSG, but that are received by a third party fundraiser on behalf of the charity, may </w:t>
      </w:r>
      <w:r w:rsidR="009D0E16" w:rsidRPr="00BE4C53">
        <w:rPr>
          <w:rFonts w:ascii="Arial" w:hAnsi="Arial" w:cs="Arial"/>
          <w:sz w:val="22"/>
          <w:szCs w:val="22"/>
        </w:rPr>
        <w:t>not</w:t>
      </w:r>
      <w:r w:rsidRPr="00BE4C53">
        <w:rPr>
          <w:rFonts w:ascii="Arial" w:hAnsi="Arial" w:cs="Arial"/>
          <w:sz w:val="22"/>
          <w:szCs w:val="22"/>
        </w:rPr>
        <w:t xml:space="preserve"> be </w:t>
      </w:r>
    </w:p>
    <w:p w:rsidR="00613F3F" w:rsidRPr="00BE4C53" w:rsidRDefault="00613F3F" w:rsidP="00D43FD7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retained unduly by that third party</w:t>
      </w:r>
    </w:p>
    <w:p w:rsidR="00613F3F" w:rsidRPr="00BE4C53" w:rsidRDefault="00613F3F" w:rsidP="00D43FD7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nor left unaccounted for by that third party</w:t>
      </w:r>
    </w:p>
    <w:p w:rsidR="00613F3F" w:rsidRPr="00BE4C53" w:rsidRDefault="00613F3F" w:rsidP="00613F3F">
      <w:pPr>
        <w:pStyle w:val="ListParagraph"/>
        <w:ind w:left="1440"/>
        <w:rPr>
          <w:rFonts w:ascii="Arial" w:hAnsi="Arial" w:cs="Arial"/>
          <w:i/>
          <w:sz w:val="22"/>
          <w:szCs w:val="22"/>
        </w:rPr>
      </w:pPr>
    </w:p>
    <w:p w:rsidR="00BA5BC6" w:rsidRPr="00BE4C53" w:rsidRDefault="00716AF2" w:rsidP="00613F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All donations made to BBBSG by donors via a third party fundraiser are considered ‘in-transit’ and must be rendered to the charity within </w:t>
      </w:r>
      <w:r w:rsidR="00AD2659" w:rsidRPr="00BE4C53">
        <w:rPr>
          <w:rFonts w:ascii="Arial" w:hAnsi="Arial" w:cs="Arial"/>
          <w:sz w:val="22"/>
          <w:szCs w:val="22"/>
        </w:rPr>
        <w:t>30</w:t>
      </w:r>
      <w:r w:rsidRPr="00BE4C53">
        <w:rPr>
          <w:rFonts w:ascii="Arial" w:hAnsi="Arial" w:cs="Arial"/>
          <w:sz w:val="22"/>
          <w:szCs w:val="22"/>
        </w:rPr>
        <w:t xml:space="preserve"> business days after the event, upon the third party receiving the donation from the donor.</w:t>
      </w:r>
    </w:p>
    <w:p w:rsidR="00613F3F" w:rsidRPr="00BE4C53" w:rsidRDefault="00716AF2" w:rsidP="00BA5BC6">
      <w:pPr>
        <w:pStyle w:val="ListParagraph"/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 </w:t>
      </w:r>
    </w:p>
    <w:p w:rsidR="00716AF2" w:rsidRPr="00BE4C53" w:rsidRDefault="00A632E6" w:rsidP="00716A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It is the third party fundraiser’s responsibility to keep the charity aware of all donor activity that results in a financial contribution via the fundraiser. </w:t>
      </w:r>
    </w:p>
    <w:p w:rsidR="00A632E6" w:rsidRPr="00BE4C53" w:rsidRDefault="00A632E6" w:rsidP="00A632E6">
      <w:pPr>
        <w:rPr>
          <w:rFonts w:ascii="Arial" w:hAnsi="Arial" w:cs="Arial"/>
          <w:sz w:val="22"/>
          <w:szCs w:val="22"/>
        </w:rPr>
      </w:pPr>
    </w:p>
    <w:p w:rsidR="00A632E6" w:rsidRPr="00BE4C53" w:rsidRDefault="00A632E6" w:rsidP="00A632E6">
      <w:pPr>
        <w:rPr>
          <w:rFonts w:ascii="Arial" w:hAnsi="Arial" w:cs="Arial"/>
          <w:b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 xml:space="preserve">A Third Party Fundraising Registration Form must be completed and submitted to BBBSG </w:t>
      </w:r>
      <w:r w:rsidR="00AD2659" w:rsidRPr="00BE4C53">
        <w:rPr>
          <w:rFonts w:ascii="Arial" w:hAnsi="Arial" w:cs="Arial"/>
          <w:b/>
          <w:sz w:val="22"/>
          <w:szCs w:val="22"/>
        </w:rPr>
        <w:t>14</w:t>
      </w:r>
      <w:r w:rsidRPr="00BE4C53">
        <w:rPr>
          <w:rFonts w:ascii="Arial" w:hAnsi="Arial" w:cs="Arial"/>
          <w:b/>
          <w:sz w:val="22"/>
          <w:szCs w:val="22"/>
        </w:rPr>
        <w:t xml:space="preserve"> days prior to the event</w:t>
      </w:r>
      <w:r w:rsidR="00BA5BC6" w:rsidRPr="00BE4C53">
        <w:rPr>
          <w:rFonts w:ascii="Arial" w:hAnsi="Arial" w:cs="Arial"/>
          <w:b/>
          <w:sz w:val="22"/>
          <w:szCs w:val="22"/>
        </w:rPr>
        <w:t xml:space="preserve">. </w:t>
      </w:r>
    </w:p>
    <w:p w:rsidR="00BA5BC6" w:rsidRPr="00BE4C53" w:rsidRDefault="00BA5BC6" w:rsidP="00A632E6">
      <w:pPr>
        <w:rPr>
          <w:rFonts w:ascii="Arial" w:hAnsi="Arial" w:cs="Arial"/>
          <w:b/>
          <w:sz w:val="22"/>
          <w:szCs w:val="22"/>
        </w:rPr>
      </w:pPr>
    </w:p>
    <w:p w:rsidR="009D1FA4" w:rsidRPr="00BE4C53" w:rsidRDefault="00BA5BC6" w:rsidP="00BE4C5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Tax receipts will be issued only if the following information accompanies the eligible donation: donor full name, all pertinent contact information, and the donation amount. </w:t>
      </w:r>
    </w:p>
    <w:p w:rsidR="00B72379" w:rsidRPr="00BE4C53" w:rsidRDefault="00B72379" w:rsidP="00B7237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D1FA4" w:rsidRPr="00BE4C53" w:rsidRDefault="00C8374B" w:rsidP="000D31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lastRenderedPageBreak/>
        <w:t xml:space="preserve">All fundraising conducted on behalf of the charity by third parties must adhere to the Revenue Canada rules and regulations governing </w:t>
      </w:r>
      <w:r w:rsidR="000D3122">
        <w:rPr>
          <w:rFonts w:ascii="Arial" w:hAnsi="Arial" w:cs="Arial"/>
          <w:sz w:val="22"/>
          <w:szCs w:val="22"/>
        </w:rPr>
        <w:t>donations and donor eligibility:</w:t>
      </w:r>
      <w:r w:rsidRPr="00BE4C5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D3122" w:rsidRPr="005F779C">
          <w:rPr>
            <w:rStyle w:val="Hyperlink"/>
            <w:rFonts w:ascii="Arial" w:hAnsi="Arial" w:cs="Arial"/>
            <w:sz w:val="22"/>
            <w:szCs w:val="22"/>
          </w:rPr>
          <w:t>https://www.canada.ca/en/services/taxes/charities.html</w:t>
        </w:r>
      </w:hyperlink>
      <w:r w:rsidR="000D312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B72379" w:rsidRPr="00BE4C53" w:rsidRDefault="00B72379" w:rsidP="00B72379">
      <w:pPr>
        <w:pStyle w:val="ListParagraph"/>
        <w:rPr>
          <w:rFonts w:ascii="Arial" w:hAnsi="Arial" w:cs="Arial"/>
          <w:sz w:val="22"/>
          <w:szCs w:val="22"/>
        </w:rPr>
      </w:pPr>
    </w:p>
    <w:p w:rsidR="00C8374B" w:rsidRPr="00BE4C53" w:rsidRDefault="00C8374B" w:rsidP="009D1F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BBBSG must be notified of all fundraising activities planned and undertaken on the charity’s behalf by a third party. </w:t>
      </w:r>
    </w:p>
    <w:p w:rsidR="00B72379" w:rsidRPr="00BE4C53" w:rsidRDefault="00B72379" w:rsidP="00B72379">
      <w:pPr>
        <w:rPr>
          <w:rFonts w:ascii="Arial" w:hAnsi="Arial" w:cs="Arial"/>
          <w:sz w:val="22"/>
          <w:szCs w:val="22"/>
        </w:rPr>
      </w:pPr>
    </w:p>
    <w:p w:rsidR="00C8374B" w:rsidRPr="00BE4C53" w:rsidRDefault="00C8374B" w:rsidP="009D1F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 xml:space="preserve">A representative of the charity </w:t>
      </w:r>
      <w:r w:rsidR="00BE4C53" w:rsidRPr="00BE4C53">
        <w:rPr>
          <w:rFonts w:ascii="Arial" w:hAnsi="Arial" w:cs="Arial"/>
          <w:sz w:val="22"/>
          <w:szCs w:val="22"/>
        </w:rPr>
        <w:t>may</w:t>
      </w:r>
      <w:r w:rsidRPr="00BE4C53">
        <w:rPr>
          <w:rFonts w:ascii="Arial" w:hAnsi="Arial" w:cs="Arial"/>
          <w:sz w:val="22"/>
          <w:szCs w:val="22"/>
        </w:rPr>
        <w:t xml:space="preserve"> be invited to be present during third party fundraising activities in order to:</w:t>
      </w:r>
    </w:p>
    <w:p w:rsidR="00C8374B" w:rsidRPr="00BE4C53" w:rsidRDefault="00212AC1" w:rsidP="00C837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provide the charity’s direct contact personnel information to prospective donors</w:t>
      </w:r>
    </w:p>
    <w:p w:rsidR="00212AC1" w:rsidRPr="00BE4C53" w:rsidRDefault="00212AC1" w:rsidP="00C837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answer questions about the charity’s own work, regulation, and operations</w:t>
      </w:r>
    </w:p>
    <w:p w:rsidR="00212AC1" w:rsidRPr="00BE4C53" w:rsidRDefault="00212AC1" w:rsidP="00C8374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E4C53">
        <w:rPr>
          <w:rFonts w:ascii="Arial" w:hAnsi="Arial" w:cs="Arial"/>
          <w:sz w:val="22"/>
          <w:szCs w:val="22"/>
        </w:rPr>
        <w:t>assure donors of the charity’s accountability for donor funds</w:t>
      </w:r>
    </w:p>
    <w:p w:rsidR="00212AC1" w:rsidRPr="00BE4C53" w:rsidRDefault="00212AC1" w:rsidP="00212AC1">
      <w:pPr>
        <w:rPr>
          <w:rFonts w:ascii="Arial" w:hAnsi="Arial" w:cs="Arial"/>
          <w:sz w:val="22"/>
          <w:szCs w:val="22"/>
        </w:rPr>
      </w:pPr>
    </w:p>
    <w:p w:rsidR="00212AC1" w:rsidRPr="00BE4C53" w:rsidRDefault="00212AC1" w:rsidP="00E93555">
      <w:pPr>
        <w:jc w:val="center"/>
        <w:rPr>
          <w:rFonts w:ascii="Arial" w:hAnsi="Arial" w:cs="Arial"/>
          <w:b/>
          <w:sz w:val="22"/>
          <w:szCs w:val="22"/>
        </w:rPr>
      </w:pPr>
      <w:r w:rsidRPr="00BE4C53">
        <w:rPr>
          <w:rFonts w:ascii="Arial" w:hAnsi="Arial" w:cs="Arial"/>
          <w:b/>
          <w:sz w:val="22"/>
          <w:szCs w:val="22"/>
        </w:rPr>
        <w:t xml:space="preserve">For more information, please call </w:t>
      </w:r>
      <w:r w:rsidR="00AD2659" w:rsidRPr="00BE4C53">
        <w:rPr>
          <w:rFonts w:ascii="Arial" w:hAnsi="Arial" w:cs="Arial"/>
          <w:b/>
          <w:sz w:val="22"/>
          <w:szCs w:val="22"/>
        </w:rPr>
        <w:t>(</w:t>
      </w:r>
      <w:r w:rsidRPr="00BE4C53">
        <w:rPr>
          <w:rFonts w:ascii="Arial" w:hAnsi="Arial" w:cs="Arial"/>
          <w:b/>
          <w:sz w:val="22"/>
          <w:szCs w:val="22"/>
        </w:rPr>
        <w:t>519</w:t>
      </w:r>
      <w:r w:rsidR="00AD2659" w:rsidRPr="00BE4C53">
        <w:rPr>
          <w:rFonts w:ascii="Arial" w:hAnsi="Arial" w:cs="Arial"/>
          <w:b/>
          <w:sz w:val="22"/>
          <w:szCs w:val="22"/>
        </w:rPr>
        <w:t>)</w:t>
      </w:r>
      <w:r w:rsidRPr="00BE4C53">
        <w:rPr>
          <w:rFonts w:ascii="Arial" w:hAnsi="Arial" w:cs="Arial"/>
          <w:b/>
          <w:sz w:val="22"/>
          <w:szCs w:val="22"/>
        </w:rPr>
        <w:t xml:space="preserve"> 824</w:t>
      </w:r>
      <w:r w:rsidR="00AD2659" w:rsidRPr="00BE4C53">
        <w:rPr>
          <w:rFonts w:ascii="Arial" w:hAnsi="Arial" w:cs="Arial"/>
          <w:b/>
          <w:sz w:val="22"/>
          <w:szCs w:val="22"/>
        </w:rPr>
        <w:t>-</w:t>
      </w:r>
      <w:r w:rsidRPr="00BE4C53">
        <w:rPr>
          <w:rFonts w:ascii="Arial" w:hAnsi="Arial" w:cs="Arial"/>
          <w:b/>
          <w:sz w:val="22"/>
          <w:szCs w:val="22"/>
        </w:rPr>
        <w:t>5154 or e-mail</w:t>
      </w:r>
      <w:r w:rsidR="00E93555" w:rsidRPr="00BE4C53">
        <w:rPr>
          <w:rFonts w:ascii="Arial" w:hAnsi="Arial" w:cs="Arial"/>
          <w:b/>
          <w:sz w:val="22"/>
          <w:szCs w:val="22"/>
        </w:rPr>
        <w:t>:</w:t>
      </w:r>
      <w:r w:rsidRPr="00BE4C53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BE4C53" w:rsidRPr="00175A8D">
          <w:rPr>
            <w:rStyle w:val="Hyperlink"/>
            <w:rFonts w:ascii="Arial" w:hAnsi="Arial" w:cs="Arial"/>
            <w:b/>
            <w:sz w:val="22"/>
            <w:szCs w:val="22"/>
          </w:rPr>
          <w:t>michael.treadgold@bigbrothersbigsisters.ca</w:t>
        </w:r>
      </w:hyperlink>
      <w:r w:rsidR="00BE4C53">
        <w:rPr>
          <w:rFonts w:ascii="Arial" w:hAnsi="Arial" w:cs="Arial"/>
          <w:b/>
          <w:sz w:val="22"/>
          <w:szCs w:val="22"/>
        </w:rPr>
        <w:t xml:space="preserve"> </w:t>
      </w:r>
    </w:p>
    <w:sectPr w:rsidR="00212AC1" w:rsidRPr="00BE4C53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59" w:rsidRDefault="00AD2659" w:rsidP="00AD2659">
      <w:r>
        <w:separator/>
      </w:r>
    </w:p>
  </w:endnote>
  <w:endnote w:type="continuationSeparator" w:id="0">
    <w:p w:rsidR="00AD2659" w:rsidRDefault="00AD2659" w:rsidP="00AD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59" w:rsidRDefault="00AD2659" w:rsidP="00AD2659">
      <w:r>
        <w:separator/>
      </w:r>
    </w:p>
  </w:footnote>
  <w:footnote w:type="continuationSeparator" w:id="0">
    <w:p w:rsidR="00AD2659" w:rsidRDefault="00AD2659" w:rsidP="00AD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59" w:rsidRDefault="000D3122">
    <w:pPr>
      <w:pStyle w:val="Header"/>
    </w:pPr>
    <w:r>
      <w:rPr>
        <w:noProof/>
        <w:lang w:val="en-CA" w:eastAsia="en-CA"/>
      </w:rPr>
      <w:drawing>
        <wp:inline distT="0" distB="0" distL="0" distR="0">
          <wp:extent cx="2886075" cy="1026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elph_horizontal_primary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81" cy="102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8EF"/>
    <w:multiLevelType w:val="hybridMultilevel"/>
    <w:tmpl w:val="0B8E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376C"/>
    <w:multiLevelType w:val="hybridMultilevel"/>
    <w:tmpl w:val="C03C4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F074A"/>
    <w:multiLevelType w:val="hybridMultilevel"/>
    <w:tmpl w:val="8618C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801C7"/>
    <w:multiLevelType w:val="hybridMultilevel"/>
    <w:tmpl w:val="DB0CDF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7D54D3"/>
    <w:multiLevelType w:val="hybridMultilevel"/>
    <w:tmpl w:val="B3B830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650C5"/>
    <w:multiLevelType w:val="hybridMultilevel"/>
    <w:tmpl w:val="C240B6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A"/>
    <w:rsid w:val="000D3122"/>
    <w:rsid w:val="001A05FF"/>
    <w:rsid w:val="00212AC1"/>
    <w:rsid w:val="0032210D"/>
    <w:rsid w:val="00356C2E"/>
    <w:rsid w:val="003A71C3"/>
    <w:rsid w:val="003D4C0E"/>
    <w:rsid w:val="00613F3F"/>
    <w:rsid w:val="00653C42"/>
    <w:rsid w:val="006B1D6A"/>
    <w:rsid w:val="00716AF2"/>
    <w:rsid w:val="007F05D2"/>
    <w:rsid w:val="00822C22"/>
    <w:rsid w:val="0088213D"/>
    <w:rsid w:val="009715E7"/>
    <w:rsid w:val="009D0E16"/>
    <w:rsid w:val="009D1427"/>
    <w:rsid w:val="009D1FA4"/>
    <w:rsid w:val="00A0532F"/>
    <w:rsid w:val="00A632E6"/>
    <w:rsid w:val="00A967E9"/>
    <w:rsid w:val="00AB578A"/>
    <w:rsid w:val="00AD2659"/>
    <w:rsid w:val="00B72379"/>
    <w:rsid w:val="00BA5BC6"/>
    <w:rsid w:val="00BE4C53"/>
    <w:rsid w:val="00C8374B"/>
    <w:rsid w:val="00D43FD7"/>
    <w:rsid w:val="00E20007"/>
    <w:rsid w:val="00E93555"/>
    <w:rsid w:val="00E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6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6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bsg.c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hael.treadgold@bigbrothersbigsist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services/taxes/chariti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ypal.com/ca/fundraiser/charity/34161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treadgold@bigbrothersbigsister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BWiseman</dc:creator>
  <cp:lastModifiedBy>Mike Treadgold</cp:lastModifiedBy>
  <cp:revision>4</cp:revision>
  <dcterms:created xsi:type="dcterms:W3CDTF">2019-02-01T15:29:00Z</dcterms:created>
  <dcterms:modified xsi:type="dcterms:W3CDTF">2020-03-02T19:11:00Z</dcterms:modified>
</cp:coreProperties>
</file>